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Rentrée scolaire 2019 -2020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Pour les élèves du 1</w:t>
      </w:r>
      <w:r>
        <w:rPr>
          <w:b/>
          <w:sz w:val="24"/>
          <w:szCs w:val="24"/>
          <w:u w:val="single"/>
          <w:vertAlign w:val="superscript"/>
        </w:rPr>
        <w:t>er</w:t>
      </w:r>
      <w:r>
        <w:rPr>
          <w:b/>
          <w:sz w:val="24"/>
          <w:szCs w:val="24"/>
          <w:u w:val="single"/>
        </w:rPr>
        <w:t xml:space="preserve"> degré</w:t>
      </w:r>
      <w:r>
        <w:rPr>
          <w:b/>
          <w:sz w:val="24"/>
          <w:szCs w:val="24"/>
          <w:u w:val="single"/>
        </w:rPr>
        <w:br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Rappel : le port de la tenue uniforme est obligatoire pour les élèves de la 1</w:t>
      </w:r>
      <w:r>
        <w:rPr>
          <w:b/>
          <w:vertAlign w:val="superscript"/>
        </w:rPr>
        <w:t>e</w:t>
      </w:r>
      <w:r>
        <w:rPr>
          <w:b/>
        </w:rPr>
        <w:t xml:space="preserve"> à la 4</w:t>
      </w:r>
      <w:r>
        <w:rPr>
          <w:b/>
          <w:vertAlign w:val="superscript"/>
        </w:rPr>
        <w:t>e</w:t>
      </w:r>
      <w:r>
        <w:rPr>
          <w:b/>
        </w:rPr>
        <w:t xml:space="preserve"> année.</w:t>
      </w:r>
      <w:r>
        <w:rPr>
          <w:b/>
        </w:rPr>
        <w:br/>
        <w:t xml:space="preserve">La vente d’uniformes a lieu jusqu’au vendredi 5 juillet 2019 de 9H00 à 12h et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proofErr w:type="gramStart"/>
      <w:r>
        <w:rPr>
          <w:b/>
        </w:rPr>
        <w:t>reprendra</w:t>
      </w:r>
      <w:proofErr w:type="gramEnd"/>
      <w:r>
        <w:rPr>
          <w:b/>
        </w:rPr>
        <w:t xml:space="preserve"> le mercredi 21 août 2019 de 9h à 12h et de 13h à 15h30</w:t>
      </w:r>
    </w:p>
    <w:p/>
    <w:p>
      <w:pPr>
        <w:rPr>
          <w:b/>
          <w:u w:val="single"/>
        </w:rPr>
      </w:pPr>
      <w:r>
        <w:rPr>
          <w:b/>
          <w:u w:val="single"/>
        </w:rPr>
        <w:t>Planning  de la première semaine de septembre</w:t>
      </w:r>
    </w:p>
    <w:p>
      <w:pPr>
        <w:spacing w:line="240" w:lineRule="auto"/>
        <w:jc w:val="both"/>
        <w:rPr>
          <w:b/>
          <w:i/>
        </w:rPr>
      </w:pPr>
      <w:r>
        <w:rPr>
          <w:b/>
          <w:i/>
        </w:rPr>
        <w:t>Lundi 2 septembre 2019</w:t>
      </w:r>
    </w:p>
    <w:p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i/>
        </w:rPr>
      </w:pPr>
      <w:r>
        <w:t xml:space="preserve">09h : rentrée des 1ères Communes : Accueil des élèves et des parents dans le réfectoire. </w:t>
      </w:r>
    </w:p>
    <w:p>
      <w:pPr>
        <w:spacing w:line="240" w:lineRule="auto"/>
        <w:jc w:val="both"/>
      </w:pPr>
      <w:r>
        <w:t>Prise en charge par les titulaires jusqu’à 11h : découverte de l’école, premières consignes, distribution des documents et explications (journal de classe, règlement d’ordre intérieur, horaire,…)</w:t>
      </w:r>
    </w:p>
    <w:p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 xml:space="preserve">10h : rentrée des 2èmes Communes : Accueil des élèves et des parents dans le réfectoire. </w:t>
      </w:r>
    </w:p>
    <w:p>
      <w:pPr>
        <w:spacing w:line="240" w:lineRule="auto"/>
        <w:jc w:val="both"/>
      </w:pPr>
      <w:r>
        <w:t xml:space="preserve">Prise en charge par les titulaires jusqu’à 11h. </w:t>
      </w:r>
    </w:p>
    <w:p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 xml:space="preserve">De 11h20 à 13h : prise en charge par les professeurs à l’horaire. </w:t>
      </w:r>
    </w:p>
    <w:p>
      <w:pPr>
        <w:spacing w:line="240" w:lineRule="auto"/>
        <w:jc w:val="both"/>
      </w:pPr>
      <w:r>
        <w:t xml:space="preserve">Fin des cours à 13h. </w:t>
      </w:r>
    </w:p>
    <w:p>
      <w:pPr>
        <w:spacing w:line="240" w:lineRule="auto"/>
        <w:jc w:val="both"/>
        <w:rPr>
          <w:b/>
          <w:i/>
        </w:rPr>
      </w:pPr>
      <w:r>
        <w:rPr>
          <w:b/>
          <w:i/>
        </w:rPr>
        <w:t>Mardi 3 septembre 2019</w:t>
      </w:r>
    </w:p>
    <w:p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i/>
        </w:rPr>
      </w:pPr>
      <w:r>
        <w:t xml:space="preserve">08H30 – 15h30 : cours selon l’horaire provisoire. </w:t>
      </w:r>
    </w:p>
    <w:p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i/>
        </w:rPr>
      </w:pPr>
      <w:r>
        <w:t xml:space="preserve">Reprise des documents à compléter par les Parents. </w:t>
      </w:r>
    </w:p>
    <w:p>
      <w:pPr>
        <w:spacing w:line="240" w:lineRule="auto"/>
        <w:jc w:val="both"/>
        <w:rPr>
          <w:b/>
          <w:i/>
        </w:rPr>
      </w:pPr>
      <w:r>
        <w:rPr>
          <w:b/>
          <w:i/>
        </w:rPr>
        <w:t>Mercredi 4 septembre 2019</w:t>
      </w:r>
    </w:p>
    <w:p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i/>
        </w:rPr>
      </w:pPr>
      <w:r>
        <w:t xml:space="preserve">08H30 – 13h : cours selon l’horaire provisoire. </w:t>
      </w:r>
    </w:p>
    <w:p>
      <w:pPr>
        <w:spacing w:line="240" w:lineRule="auto"/>
        <w:jc w:val="both"/>
        <w:rPr>
          <w:b/>
          <w:i/>
        </w:rPr>
      </w:pPr>
      <w:r>
        <w:rPr>
          <w:b/>
          <w:i/>
        </w:rPr>
        <w:t>Jeudi 5 septembre 2019</w:t>
      </w:r>
    </w:p>
    <w:p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i/>
        </w:rPr>
      </w:pPr>
      <w:r>
        <w:t xml:space="preserve">08H30 – 15h30 : cours selon l’horaire provisoire. </w:t>
      </w:r>
    </w:p>
    <w:p>
      <w:pPr>
        <w:spacing w:line="240" w:lineRule="auto"/>
        <w:jc w:val="both"/>
        <w:rPr>
          <w:b/>
          <w:i/>
        </w:rPr>
      </w:pPr>
      <w:r>
        <w:rPr>
          <w:b/>
          <w:i/>
        </w:rPr>
        <w:t>Vendredi 6 septembre 2019</w:t>
      </w:r>
    </w:p>
    <w:p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i/>
        </w:rPr>
      </w:pPr>
      <w:r>
        <w:t xml:space="preserve">08H30 – 15h30 : cours selon l’horaire provisoire. </w:t>
      </w:r>
    </w:p>
    <w:p>
      <w:pPr>
        <w:spacing w:line="240" w:lineRule="auto"/>
        <w:jc w:val="both"/>
      </w:pPr>
    </w:p>
    <w:p>
      <w:pPr>
        <w:spacing w:line="240" w:lineRule="auto"/>
        <w:jc w:val="both"/>
        <w:rPr>
          <w:b/>
          <w:i/>
        </w:rPr>
      </w:pPr>
      <w:r>
        <w:rPr>
          <w:b/>
          <w:i/>
        </w:rPr>
        <w:t xml:space="preserve">Les élèves doivent prévoir un pique-nique pour la pause de midi (excepté le mercredi). </w:t>
      </w:r>
    </w:p>
    <w:p>
      <w:pPr>
        <w:spacing w:line="240" w:lineRule="auto"/>
        <w:jc w:val="both"/>
        <w:rPr>
          <w:b/>
          <w:i/>
        </w:rPr>
      </w:pPr>
      <w:r>
        <w:rPr>
          <w:b/>
          <w:i/>
        </w:rPr>
        <w:t xml:space="preserve">La liste des manuels scolaire sera remise par le titulaire à la rentrée des classes. </w:t>
      </w:r>
    </w:p>
    <w:p>
      <w:pPr>
        <w:spacing w:line="240" w:lineRule="auto"/>
        <w:jc w:val="both"/>
        <w:rPr>
          <w:b/>
          <w:i/>
        </w:rPr>
      </w:pPr>
      <w:r>
        <w:rPr>
          <w:b/>
          <w:i/>
        </w:rPr>
        <w:t>Prévoir deux photos d’identité pour le dossier de l’enfant à compléter pour le mardi 3 septembre 2019</w:t>
      </w:r>
      <w:bookmarkStart w:id="0" w:name="_GoBack"/>
      <w:bookmarkEnd w:id="0"/>
      <w:r>
        <w:rPr>
          <w:b/>
          <w:i/>
        </w:rPr>
        <w:t>.</w:t>
      </w: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576D1"/>
    <w:multiLevelType w:val="hybridMultilevel"/>
    <w:tmpl w:val="237CCE94"/>
    <w:lvl w:ilvl="0" w:tplc="DE5CF5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0555C-CE4C-4BFE-8AED-B146BA33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6CD47-5DFA-447C-B350-87E51596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Horaires</dc:creator>
  <cp:lastModifiedBy>Horaires</cp:lastModifiedBy>
  <cp:revision>2</cp:revision>
  <cp:lastPrinted>2018-07-02T06:48:00Z</cp:lastPrinted>
  <dcterms:created xsi:type="dcterms:W3CDTF">2019-02-11T10:11:00Z</dcterms:created>
  <dcterms:modified xsi:type="dcterms:W3CDTF">2019-02-11T10:11:00Z</dcterms:modified>
</cp:coreProperties>
</file>